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C5C1D" w14:textId="77777777" w:rsidR="001D070B" w:rsidRPr="001D070B" w:rsidRDefault="0006391E" w:rsidP="001D070B">
      <w:pPr>
        <w:spacing w:after="160" w:line="288" w:lineRule="auto"/>
        <w:jc w:val="center"/>
        <w:rPr>
          <w:rFonts w:ascii="Times New Roman" w:eastAsia="Times New Roman" w:hAnsi="Times New Roman" w:cs="Times New Roman"/>
          <w:b/>
          <w:iCs/>
          <w:sz w:val="32"/>
          <w:szCs w:val="36"/>
        </w:rPr>
      </w:pPr>
      <w:r w:rsidRPr="001D070B">
        <w:rPr>
          <w:rFonts w:ascii="Times New Roman" w:eastAsia="Times New Roman" w:hAnsi="Times New Roman" w:cs="Times New Roman"/>
          <w:b/>
          <w:iCs/>
          <w:sz w:val="32"/>
          <w:szCs w:val="36"/>
        </w:rPr>
        <w:t>Những Lời Khai Thị Trí Huệ Trong Kinh Kim Cang</w:t>
      </w:r>
    </w:p>
    <w:p w14:paraId="7DF7F2DA" w14:textId="024857C9" w:rsidR="0006391E" w:rsidRPr="001D070B" w:rsidRDefault="0006391E" w:rsidP="001D070B">
      <w:pPr>
        <w:spacing w:after="0" w:line="288" w:lineRule="auto"/>
        <w:rPr>
          <w:rFonts w:ascii="Times New Roman" w:eastAsia="Times New Roman" w:hAnsi="Times New Roman" w:cs="Times New Roman"/>
          <w:iCs/>
          <w:sz w:val="28"/>
          <w:szCs w:val="28"/>
        </w:rPr>
      </w:pPr>
      <w:r w:rsidRPr="001D070B">
        <w:rPr>
          <w:rFonts w:ascii="Times New Roman" w:eastAsia="Times New Roman" w:hAnsi="Times New Roman" w:cs="Times New Roman"/>
          <w:b/>
          <w:iCs/>
          <w:sz w:val="28"/>
          <w:szCs w:val="28"/>
        </w:rPr>
        <w:t>Chủ Đề 312:</w:t>
      </w:r>
      <w:r w:rsidRPr="001D070B">
        <w:rPr>
          <w:rFonts w:ascii="Times New Roman" w:eastAsia="Times New Roman" w:hAnsi="Times New Roman" w:cs="Times New Roman"/>
          <w:iCs/>
          <w:sz w:val="28"/>
          <w:szCs w:val="28"/>
        </w:rPr>
        <w:t xml:space="preserve"> </w:t>
      </w:r>
      <w:r w:rsidRPr="001D070B">
        <w:rPr>
          <w:rFonts w:ascii="Times New Roman" w:eastAsia="Times New Roman" w:hAnsi="Times New Roman" w:cs="Times New Roman"/>
          <w:b/>
          <w:bCs/>
          <w:sz w:val="28"/>
          <w:szCs w:val="28"/>
        </w:rPr>
        <w:t xml:space="preserve">Tuy Đắc Vô Tranh Tam Muội, Nhưng Không Tồn Cái Tâm Có Sở Đắc. </w:t>
      </w:r>
      <w:r w:rsidRPr="001D070B">
        <w:rPr>
          <w:rFonts w:ascii="Times New Roman" w:hAnsi="Times New Roman" w:cs="Times New Roman"/>
          <w:b/>
          <w:sz w:val="28"/>
          <w:szCs w:val="28"/>
        </w:rPr>
        <w:t>Đó Là Chính Mình Cũng Không Còn Ý Niệm Rằng Mình Đang Ở Trong Định Nữa</w:t>
      </w:r>
      <w:r w:rsidRPr="001D070B">
        <w:rPr>
          <w:rFonts w:ascii="Times New Roman" w:eastAsia="Times New Roman" w:hAnsi="Times New Roman" w:cs="Times New Roman"/>
          <w:b/>
          <w:bCs/>
          <w:sz w:val="28"/>
          <w:szCs w:val="28"/>
        </w:rPr>
        <w:t>, Đây Gọi Là Lìa Tam Muội Chướng. Mới Là Thật Chứng Vô Tranh, Thật Chứng Tam Muội. Cho Nên Xưng Là Đệ Nhất Ly Dục A La Hán</w:t>
      </w:r>
    </w:p>
    <w:p w14:paraId="40F414E7" w14:textId="2312AED4" w:rsidR="00F12037" w:rsidRDefault="00F12037" w:rsidP="00F12037">
      <w:pPr>
        <w:spacing w:after="0" w:line="288" w:lineRule="auto"/>
        <w:rPr>
          <w:rFonts w:ascii="Times New Roman" w:eastAsia="Times New Roman" w:hAnsi="Times New Roman" w:cs="Times New Roman"/>
          <w:b/>
          <w:bCs/>
          <w:sz w:val="28"/>
          <w:szCs w:val="28"/>
        </w:rPr>
      </w:pPr>
      <w:r w:rsidRPr="00F12037">
        <w:rPr>
          <w:rFonts w:ascii="Times New Roman" w:eastAsia="Times New Roman" w:hAnsi="Times New Roman" w:cs="Times New Roman"/>
          <w:b/>
          <w:bCs/>
          <w:sz w:val="28"/>
          <w:szCs w:val="28"/>
        </w:rPr>
        <w:t>Chủ giảng:</w:t>
      </w:r>
      <w:r w:rsidRPr="00F12037">
        <w:rPr>
          <w:rFonts w:ascii="Times New Roman" w:eastAsia="Times New Roman" w:hAnsi="Times New Roman" w:cs="Times New Roman"/>
          <w:bCs/>
          <w:sz w:val="28"/>
          <w:szCs w:val="28"/>
        </w:rPr>
        <w:t xml:space="preserve"> Pháp sư Tịnh Không</w:t>
      </w:r>
    </w:p>
    <w:p w14:paraId="2C2C9938" w14:textId="1124844C" w:rsidR="0006391E" w:rsidRPr="001D070B" w:rsidRDefault="0006391E" w:rsidP="001D070B">
      <w:pPr>
        <w:spacing w:after="0" w:line="288" w:lineRule="auto"/>
        <w:rPr>
          <w:rFonts w:ascii="Times New Roman" w:eastAsia="Times New Roman" w:hAnsi="Times New Roman" w:cs="Times New Roman"/>
          <w:sz w:val="28"/>
          <w:szCs w:val="28"/>
        </w:rPr>
      </w:pPr>
      <w:r w:rsidRPr="001D070B">
        <w:rPr>
          <w:rFonts w:ascii="Times New Roman" w:eastAsia="Times New Roman" w:hAnsi="Times New Roman" w:cs="Times New Roman"/>
          <w:b/>
          <w:bCs/>
          <w:sz w:val="28"/>
          <w:szCs w:val="28"/>
        </w:rPr>
        <w:t>Thời gian:</w:t>
      </w:r>
      <w:r w:rsidRPr="001D070B">
        <w:rPr>
          <w:rFonts w:ascii="Times New Roman" w:eastAsia="Times New Roman" w:hAnsi="Times New Roman" w:cs="Times New Roman"/>
          <w:sz w:val="28"/>
          <w:szCs w:val="28"/>
        </w:rPr>
        <w:t xml:space="preserve"> Tháng 05 năm 1995</w:t>
      </w:r>
    </w:p>
    <w:p w14:paraId="45FED548" w14:textId="77777777" w:rsidR="0006391E" w:rsidRPr="001D070B" w:rsidRDefault="0006391E" w:rsidP="001D070B">
      <w:pPr>
        <w:spacing w:after="0" w:line="288" w:lineRule="auto"/>
        <w:rPr>
          <w:rFonts w:ascii="Times New Roman" w:eastAsia="Times New Roman" w:hAnsi="Times New Roman" w:cs="Times New Roman"/>
          <w:sz w:val="28"/>
          <w:szCs w:val="28"/>
        </w:rPr>
      </w:pPr>
      <w:r w:rsidRPr="001D070B">
        <w:rPr>
          <w:rFonts w:ascii="Times New Roman" w:eastAsia="Times New Roman" w:hAnsi="Times New Roman" w:cs="Times New Roman"/>
          <w:b/>
          <w:bCs/>
          <w:sz w:val="28"/>
          <w:szCs w:val="28"/>
        </w:rPr>
        <w:t>Địa điểm:</w:t>
      </w:r>
      <w:r w:rsidRPr="001D070B">
        <w:rPr>
          <w:rFonts w:ascii="Times New Roman" w:eastAsia="Times New Roman" w:hAnsi="Times New Roman" w:cs="Times New Roman"/>
          <w:sz w:val="28"/>
          <w:szCs w:val="28"/>
        </w:rPr>
        <w:t xml:space="preserve"> Cư Sĩ Lâm Phật Giáo Singapore</w:t>
      </w:r>
    </w:p>
    <w:p w14:paraId="5C490020" w14:textId="77777777" w:rsidR="0006391E" w:rsidRPr="001D070B" w:rsidRDefault="0006391E" w:rsidP="001D070B">
      <w:pPr>
        <w:spacing w:after="0" w:line="288" w:lineRule="auto"/>
        <w:rPr>
          <w:rFonts w:ascii="Times New Roman" w:eastAsia="Times New Roman" w:hAnsi="Times New Roman" w:cs="Times New Roman"/>
          <w:sz w:val="28"/>
          <w:szCs w:val="28"/>
        </w:rPr>
      </w:pPr>
      <w:r w:rsidRPr="001D070B">
        <w:rPr>
          <w:rFonts w:ascii="Times New Roman" w:eastAsia="Times New Roman" w:hAnsi="Times New Roman" w:cs="Times New Roman"/>
          <w:b/>
          <w:bCs/>
          <w:sz w:val="28"/>
          <w:szCs w:val="28"/>
        </w:rPr>
        <w:t>Trích lục từ:</w:t>
      </w:r>
      <w:r w:rsidRPr="001D070B">
        <w:rPr>
          <w:rFonts w:ascii="Times New Roman" w:eastAsia="Times New Roman" w:hAnsi="Times New Roman" w:cs="Times New Roman"/>
          <w:sz w:val="28"/>
          <w:szCs w:val="28"/>
        </w:rPr>
        <w:t xml:space="preserve"> Báo cáo nghiên cứu Kim Cang Bát Nhã (Tập 024)</w:t>
      </w:r>
    </w:p>
    <w:p w14:paraId="7796A4B6" w14:textId="77777777" w:rsidR="0006391E" w:rsidRPr="001D070B" w:rsidRDefault="0006391E" w:rsidP="001D070B">
      <w:pPr>
        <w:spacing w:after="0" w:line="288" w:lineRule="auto"/>
        <w:rPr>
          <w:rFonts w:ascii="Times New Roman" w:eastAsia="Times New Roman" w:hAnsi="Times New Roman" w:cs="Times New Roman"/>
          <w:sz w:val="28"/>
          <w:szCs w:val="28"/>
        </w:rPr>
      </w:pPr>
      <w:r w:rsidRPr="001D070B">
        <w:rPr>
          <w:rFonts w:ascii="Times New Roman" w:eastAsia="Times New Roman" w:hAnsi="Times New Roman" w:cs="Times New Roman"/>
          <w:b/>
          <w:sz w:val="28"/>
          <w:szCs w:val="28"/>
        </w:rPr>
        <w:t>Chuyển ngữ:</w:t>
      </w:r>
      <w:r w:rsidRPr="001D070B">
        <w:rPr>
          <w:rFonts w:ascii="Times New Roman" w:eastAsia="Times New Roman" w:hAnsi="Times New Roman" w:cs="Times New Roman"/>
          <w:sz w:val="28"/>
          <w:szCs w:val="28"/>
        </w:rPr>
        <w:t xml:space="preserve"> Tịch Minh</w:t>
      </w:r>
    </w:p>
    <w:p w14:paraId="6939D932" w14:textId="0521155B" w:rsidR="00A16C4A" w:rsidRPr="001D070B" w:rsidRDefault="001D070B" w:rsidP="006611B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B4E2F66" w14:textId="77777777" w:rsidR="00A16C4A" w:rsidRPr="001D070B" w:rsidRDefault="00A16C4A" w:rsidP="001D070B">
      <w:pPr>
        <w:spacing w:after="160" w:line="288" w:lineRule="auto"/>
        <w:ind w:firstLine="540"/>
        <w:jc w:val="both"/>
        <w:rPr>
          <w:rFonts w:ascii="Times New Roman" w:eastAsia="Times New Roman" w:hAnsi="Times New Roman" w:cs="Times New Roman"/>
          <w:b/>
          <w:sz w:val="28"/>
          <w:szCs w:val="28"/>
        </w:rPr>
      </w:pPr>
      <w:r w:rsidRPr="001D070B">
        <w:rPr>
          <w:rFonts w:ascii="Times New Roman" w:eastAsia="DFKai-SB" w:hAnsi="Times New Roman" w:cs="Times New Roman"/>
          <w:b/>
          <w:bCs/>
          <w:sz w:val="28"/>
          <w:szCs w:val="28"/>
        </w:rPr>
        <w:t>【</w:t>
      </w:r>
      <w:r w:rsidRPr="001D070B">
        <w:rPr>
          <w:rFonts w:ascii="Times New Roman" w:eastAsia="Times New Roman" w:hAnsi="Times New Roman" w:cs="Times New Roman"/>
          <w:b/>
          <w:bCs/>
          <w:sz w:val="28"/>
          <w:szCs w:val="28"/>
        </w:rPr>
        <w:t>Chánh văn: Tuy đắc Vô Tranh Tam Muội, nhi bất tồn hữu sở đắc tâm. Thị tự vong kỳ tại định hỹ, thử vi ly Tam Muội chướng. Nãi chân đắc Vô Tranh, chân đắc Tam Muội. Cố xưng Đệ Nhất Ly Dục A La Hán.</w:t>
      </w:r>
      <w:r w:rsidRPr="001D070B">
        <w:rPr>
          <w:rFonts w:ascii="Times New Roman" w:eastAsia="DFKai-SB" w:hAnsi="Times New Roman" w:cs="Times New Roman"/>
          <w:b/>
          <w:bCs/>
          <w:sz w:val="28"/>
          <w:szCs w:val="28"/>
        </w:rPr>
        <w:t>】</w:t>
      </w:r>
    </w:p>
    <w:p w14:paraId="317D4CE6" w14:textId="77777777" w:rsidR="00A16C4A" w:rsidRPr="001D070B" w:rsidRDefault="00A16C4A" w:rsidP="001D070B">
      <w:pPr>
        <w:spacing w:after="160" w:line="288" w:lineRule="auto"/>
        <w:ind w:firstLine="540"/>
        <w:jc w:val="both"/>
        <w:rPr>
          <w:rFonts w:ascii="Times New Roman" w:eastAsia="Times New Roman" w:hAnsi="Times New Roman" w:cs="Times New Roman"/>
          <w:sz w:val="28"/>
          <w:szCs w:val="28"/>
        </w:rPr>
      </w:pPr>
      <w:r w:rsidRPr="001D070B">
        <w:rPr>
          <w:rFonts w:ascii="Times New Roman" w:eastAsia="Times New Roman" w:hAnsi="Times New Roman" w:cs="Times New Roman"/>
          <w:b/>
          <w:bCs/>
          <w:sz w:val="28"/>
          <w:szCs w:val="28"/>
        </w:rPr>
        <w:t xml:space="preserve">(Dịch nghĩa: Tuy chứng được Vô Tranh Tam Muội, nhưng trong tâm không hề có ý niệm sở đắc. </w:t>
      </w:r>
      <w:r w:rsidR="00C871A6" w:rsidRPr="001D070B">
        <w:rPr>
          <w:rFonts w:ascii="Times New Roman" w:hAnsi="Times New Roman" w:cs="Times New Roman"/>
          <w:b/>
          <w:sz w:val="28"/>
          <w:szCs w:val="28"/>
        </w:rPr>
        <w:t>Đó là chính mình cũng không còn ý niệm rằng mình đang ở trong định nữa</w:t>
      </w:r>
      <w:r w:rsidRPr="001D070B">
        <w:rPr>
          <w:rFonts w:ascii="Times New Roman" w:eastAsia="Times New Roman" w:hAnsi="Times New Roman" w:cs="Times New Roman"/>
          <w:b/>
          <w:bCs/>
          <w:sz w:val="28"/>
          <w:szCs w:val="28"/>
        </w:rPr>
        <w:t>, đây gọi là lìa Tam Muội chướng. Mới là thật chứng Vô Tranh, thật chứng Tam Muội. Cho nên xưng là Đệ Nhất Ly Dục A La Hán.)</w:t>
      </w:r>
    </w:p>
    <w:p w14:paraId="2EFBDC50" w14:textId="77777777" w:rsidR="00A16C4A" w:rsidRPr="001D070B" w:rsidRDefault="00A16C4A" w:rsidP="001D070B">
      <w:pPr>
        <w:spacing w:after="160" w:line="288" w:lineRule="auto"/>
        <w:ind w:firstLine="540"/>
        <w:jc w:val="both"/>
        <w:rPr>
          <w:rFonts w:ascii="Times New Roman" w:eastAsia="Times New Roman" w:hAnsi="Times New Roman" w:cs="Times New Roman"/>
          <w:sz w:val="28"/>
          <w:szCs w:val="28"/>
        </w:rPr>
      </w:pPr>
      <w:r w:rsidRPr="001D070B">
        <w:rPr>
          <w:rFonts w:ascii="Times New Roman" w:eastAsia="Times New Roman" w:hAnsi="Times New Roman" w:cs="Times New Roman"/>
          <w:b/>
          <w:bCs/>
          <w:sz w:val="28"/>
          <w:szCs w:val="28"/>
        </w:rPr>
        <w:t>[Lời giảng giải của Lão Hòa thượng]:</w:t>
      </w:r>
    </w:p>
    <w:p w14:paraId="0F3FAADA" w14:textId="06E2D59A" w:rsidR="00A16C4A" w:rsidRPr="001D070B" w:rsidRDefault="00A16C4A" w:rsidP="001D070B">
      <w:pPr>
        <w:spacing w:after="160" w:line="288" w:lineRule="auto"/>
        <w:ind w:firstLine="540"/>
        <w:jc w:val="both"/>
        <w:rPr>
          <w:rFonts w:ascii="Times New Roman" w:eastAsia="Times New Roman" w:hAnsi="Times New Roman" w:cs="Times New Roman"/>
          <w:sz w:val="28"/>
          <w:szCs w:val="28"/>
        </w:rPr>
      </w:pPr>
      <w:r w:rsidRPr="001D070B">
        <w:rPr>
          <w:rFonts w:ascii="Times New Roman" w:eastAsia="Times New Roman" w:hAnsi="Times New Roman" w:cs="Times New Roman"/>
          <w:sz w:val="28"/>
          <w:szCs w:val="28"/>
        </w:rPr>
        <w:t xml:space="preserve">Trong đoạn này có hai câu rất quan trọng, đó là </w:t>
      </w:r>
      <w:r w:rsidR="005555AC" w:rsidRPr="001D070B">
        <w:rPr>
          <w:rFonts w:ascii="Times New Roman" w:hAnsi="Times New Roman" w:cs="Times New Roman"/>
          <w:b/>
          <w:bCs/>
          <w:sz w:val="28"/>
          <w:szCs w:val="28"/>
        </w:rPr>
        <w:t>“</w:t>
      </w:r>
      <w:r w:rsidR="00C871A6" w:rsidRPr="001D070B">
        <w:rPr>
          <w:rFonts w:ascii="Times New Roman" w:hAnsi="Times New Roman" w:cs="Times New Roman"/>
          <w:b/>
          <w:bCs/>
          <w:sz w:val="28"/>
          <w:szCs w:val="28"/>
        </w:rPr>
        <w:t>Chính mình cũng không còn ý niệm rằng mình đang ở trong định</w:t>
      </w:r>
      <w:r w:rsidR="005555AC" w:rsidRPr="001D070B">
        <w:rPr>
          <w:rFonts w:ascii="Times New Roman" w:hAnsi="Times New Roman" w:cs="Times New Roman"/>
          <w:b/>
          <w:bCs/>
          <w:sz w:val="28"/>
          <w:szCs w:val="28"/>
        </w:rPr>
        <w:t>”</w:t>
      </w:r>
      <w:r w:rsidRPr="001D070B">
        <w:rPr>
          <w:rFonts w:ascii="Times New Roman" w:eastAsia="Times New Roman" w:hAnsi="Times New Roman" w:cs="Times New Roman"/>
          <w:sz w:val="28"/>
          <w:szCs w:val="28"/>
        </w:rPr>
        <w:t xml:space="preserve"> (Tự vong kỳ tại định). Cái định này là thiền định rất sâu, giống như Đức Thế Tôn đã giảng trong </w:t>
      </w:r>
      <w:r w:rsidRPr="001D070B">
        <w:rPr>
          <w:rFonts w:ascii="Times New Roman" w:eastAsia="Times New Roman" w:hAnsi="Times New Roman" w:cs="Times New Roman"/>
          <w:i/>
          <w:iCs/>
          <w:sz w:val="28"/>
          <w:szCs w:val="28"/>
        </w:rPr>
        <w:t>Kinh Lăng Nghiêm</w:t>
      </w:r>
      <w:r w:rsidRPr="001D070B">
        <w:rPr>
          <w:rFonts w:ascii="Times New Roman" w:eastAsia="Times New Roman" w:hAnsi="Times New Roman" w:cs="Times New Roman"/>
          <w:sz w:val="28"/>
          <w:szCs w:val="28"/>
        </w:rPr>
        <w:t xml:space="preserve"> là </w:t>
      </w:r>
      <w:r w:rsidR="005555AC" w:rsidRPr="001D070B">
        <w:rPr>
          <w:rFonts w:ascii="Times New Roman" w:eastAsia="Times New Roman" w:hAnsi="Times New Roman" w:cs="Times New Roman"/>
          <w:sz w:val="28"/>
          <w:szCs w:val="28"/>
        </w:rPr>
        <w:t>“</w:t>
      </w:r>
      <w:r w:rsidRPr="001D070B">
        <w:rPr>
          <w:rFonts w:ascii="Times New Roman" w:eastAsia="Times New Roman" w:hAnsi="Times New Roman" w:cs="Times New Roman"/>
          <w:sz w:val="28"/>
          <w:szCs w:val="28"/>
        </w:rPr>
        <w:t>Cửu Thứ Đệ Định</w:t>
      </w:r>
      <w:r w:rsidR="005555AC" w:rsidRPr="001D070B">
        <w:rPr>
          <w:rFonts w:ascii="Times New Roman" w:eastAsia="Times New Roman" w:hAnsi="Times New Roman" w:cs="Times New Roman"/>
          <w:sz w:val="28"/>
          <w:szCs w:val="28"/>
        </w:rPr>
        <w:t>”</w:t>
      </w:r>
      <w:r w:rsidRPr="001D070B">
        <w:rPr>
          <w:rFonts w:ascii="Times New Roman" w:eastAsia="Times New Roman" w:hAnsi="Times New Roman" w:cs="Times New Roman"/>
          <w:sz w:val="28"/>
          <w:szCs w:val="28"/>
        </w:rPr>
        <w:t>, tức là chín bậc thiền định theo thứ lớp mà các vị A La Hán chứng đắc.</w:t>
      </w:r>
    </w:p>
    <w:p w14:paraId="188A331B" w14:textId="13B30A75" w:rsidR="00A16C4A" w:rsidRPr="001D070B" w:rsidRDefault="005555AC" w:rsidP="001D070B">
      <w:pPr>
        <w:spacing w:after="160" w:line="288" w:lineRule="auto"/>
        <w:ind w:firstLine="540"/>
        <w:jc w:val="both"/>
        <w:rPr>
          <w:rFonts w:ascii="Times New Roman" w:eastAsia="Times New Roman" w:hAnsi="Times New Roman" w:cs="Times New Roman"/>
          <w:sz w:val="28"/>
          <w:szCs w:val="28"/>
        </w:rPr>
      </w:pPr>
      <w:r w:rsidRPr="001D070B">
        <w:rPr>
          <w:rFonts w:ascii="Times New Roman" w:eastAsia="Times New Roman" w:hAnsi="Times New Roman" w:cs="Times New Roman"/>
          <w:sz w:val="28"/>
          <w:szCs w:val="28"/>
        </w:rPr>
        <w:t>“</w:t>
      </w:r>
      <w:r w:rsidR="00C871A6" w:rsidRPr="001D070B">
        <w:rPr>
          <w:rFonts w:ascii="Times New Roman" w:hAnsi="Times New Roman" w:cs="Times New Roman"/>
          <w:sz w:val="28"/>
          <w:szCs w:val="28"/>
        </w:rPr>
        <w:t>Chính mình cũng không còn ý niệm đang ở trong định</w:t>
      </w:r>
      <w:r w:rsidRPr="001D070B">
        <w:rPr>
          <w:rFonts w:ascii="Times New Roman" w:eastAsia="Times New Roman" w:hAnsi="Times New Roman" w:cs="Times New Roman"/>
          <w:sz w:val="28"/>
          <w:szCs w:val="28"/>
        </w:rPr>
        <w:t>”</w:t>
      </w:r>
      <w:r w:rsidR="00A16C4A" w:rsidRPr="001D070B">
        <w:rPr>
          <w:rFonts w:ascii="Times New Roman" w:eastAsia="Times New Roman" w:hAnsi="Times New Roman" w:cs="Times New Roman"/>
          <w:sz w:val="28"/>
          <w:szCs w:val="28"/>
        </w:rPr>
        <w:t xml:space="preserve">, Ngài không giống như thiền định mà chư thiên cõi Tứ Thiền hay Tứ Không đạt được. Bởi vì hàng chư thiên ấy chấp trước rằng: </w:t>
      </w:r>
      <w:r w:rsidRPr="001D070B">
        <w:rPr>
          <w:rFonts w:ascii="Times New Roman" w:eastAsia="Times New Roman" w:hAnsi="Times New Roman" w:cs="Times New Roman"/>
          <w:sz w:val="28"/>
          <w:szCs w:val="28"/>
        </w:rPr>
        <w:t>“</w:t>
      </w:r>
      <w:r w:rsidR="00A16C4A" w:rsidRPr="001D070B">
        <w:rPr>
          <w:rFonts w:ascii="Times New Roman" w:eastAsia="Times New Roman" w:hAnsi="Times New Roman" w:cs="Times New Roman"/>
          <w:sz w:val="28"/>
          <w:szCs w:val="28"/>
        </w:rPr>
        <w:t>Tôi đã đắc Sơ Thiền rồi</w:t>
      </w:r>
      <w:r w:rsidRPr="001D070B">
        <w:rPr>
          <w:rFonts w:ascii="Times New Roman" w:eastAsia="Times New Roman" w:hAnsi="Times New Roman" w:cs="Times New Roman"/>
          <w:sz w:val="28"/>
          <w:szCs w:val="28"/>
        </w:rPr>
        <w:t>”</w:t>
      </w:r>
      <w:r w:rsidR="00A16C4A" w:rsidRPr="001D070B">
        <w:rPr>
          <w:rFonts w:ascii="Times New Roman" w:eastAsia="Times New Roman" w:hAnsi="Times New Roman" w:cs="Times New Roman"/>
          <w:sz w:val="28"/>
          <w:szCs w:val="28"/>
        </w:rPr>
        <w:t xml:space="preserve">, nên họ sanh về cõi trời Sơ Thiền; </w:t>
      </w:r>
      <w:r w:rsidRPr="001D070B">
        <w:rPr>
          <w:rFonts w:ascii="Times New Roman" w:eastAsia="Times New Roman" w:hAnsi="Times New Roman" w:cs="Times New Roman"/>
          <w:sz w:val="28"/>
          <w:szCs w:val="28"/>
        </w:rPr>
        <w:t>“</w:t>
      </w:r>
      <w:r w:rsidR="00A16C4A" w:rsidRPr="001D070B">
        <w:rPr>
          <w:rFonts w:ascii="Times New Roman" w:eastAsia="Times New Roman" w:hAnsi="Times New Roman" w:cs="Times New Roman"/>
          <w:sz w:val="28"/>
          <w:szCs w:val="28"/>
        </w:rPr>
        <w:t>Tôi đã đắc Nhị Thiền rồi</w:t>
      </w:r>
      <w:r w:rsidRPr="001D070B">
        <w:rPr>
          <w:rFonts w:ascii="Times New Roman" w:eastAsia="Times New Roman" w:hAnsi="Times New Roman" w:cs="Times New Roman"/>
          <w:sz w:val="28"/>
          <w:szCs w:val="28"/>
        </w:rPr>
        <w:t>”</w:t>
      </w:r>
      <w:r w:rsidR="00A16C4A" w:rsidRPr="001D070B">
        <w:rPr>
          <w:rFonts w:ascii="Times New Roman" w:eastAsia="Times New Roman" w:hAnsi="Times New Roman" w:cs="Times New Roman"/>
          <w:sz w:val="28"/>
          <w:szCs w:val="28"/>
        </w:rPr>
        <w:t>, nên họ sanh về cõi trời Nhị Thiền.</w:t>
      </w:r>
    </w:p>
    <w:p w14:paraId="08D75859" w14:textId="77777777" w:rsidR="00A16C4A" w:rsidRPr="001D070B" w:rsidRDefault="00A16C4A" w:rsidP="001D070B">
      <w:pPr>
        <w:spacing w:after="160" w:line="288" w:lineRule="auto"/>
        <w:ind w:firstLine="540"/>
        <w:jc w:val="both"/>
        <w:rPr>
          <w:rFonts w:ascii="Times New Roman" w:eastAsia="Times New Roman" w:hAnsi="Times New Roman" w:cs="Times New Roman"/>
          <w:sz w:val="28"/>
          <w:szCs w:val="28"/>
        </w:rPr>
      </w:pPr>
      <w:r w:rsidRPr="001D070B">
        <w:rPr>
          <w:rFonts w:ascii="Times New Roman" w:eastAsia="Times New Roman" w:hAnsi="Times New Roman" w:cs="Times New Roman"/>
          <w:sz w:val="28"/>
          <w:szCs w:val="28"/>
        </w:rPr>
        <w:t xml:space="preserve">Tôn giả [Tu Bồ Đề] đã chứng đắc Đệ Cửu Định (định thứ chín) rồi, nhưng Ngài không nói mình đắc định, cho nên Ngài vẫn còn ở chốn nhân gian, cùng </w:t>
      </w:r>
      <w:r w:rsidRPr="001D070B">
        <w:rPr>
          <w:rFonts w:ascii="Times New Roman" w:eastAsia="Times New Roman" w:hAnsi="Times New Roman" w:cs="Times New Roman"/>
          <w:sz w:val="28"/>
          <w:szCs w:val="28"/>
        </w:rPr>
        <w:lastRenderedPageBreak/>
        <w:t>chung sống sinh hoạt với chúng ta. Ngài thật sự đã đắc định, nhưng tuyệt nhiên không chấp trước vào cái định đó.</w:t>
      </w:r>
    </w:p>
    <w:p w14:paraId="4864F106" w14:textId="11085079" w:rsidR="00A16C4A" w:rsidRPr="001D070B" w:rsidRDefault="00A16C4A" w:rsidP="001D070B">
      <w:pPr>
        <w:spacing w:after="160" w:line="288" w:lineRule="auto"/>
        <w:ind w:firstLine="540"/>
        <w:jc w:val="both"/>
        <w:rPr>
          <w:rFonts w:ascii="Times New Roman" w:eastAsia="Times New Roman" w:hAnsi="Times New Roman" w:cs="Times New Roman"/>
          <w:sz w:val="28"/>
          <w:szCs w:val="28"/>
        </w:rPr>
      </w:pPr>
      <w:r w:rsidRPr="001D070B">
        <w:rPr>
          <w:rFonts w:ascii="Times New Roman" w:eastAsia="Times New Roman" w:hAnsi="Times New Roman" w:cs="Times New Roman"/>
          <w:sz w:val="28"/>
          <w:szCs w:val="28"/>
        </w:rPr>
        <w:t xml:space="preserve">Do đây có thể biết, thiền định thế gian, tức Tứ Thiền Bát Định này, vẫn chưa phá được Bốn Tướng. [Họ nghĩ rằng] </w:t>
      </w:r>
      <w:r w:rsidR="005555AC" w:rsidRPr="001D070B">
        <w:rPr>
          <w:rFonts w:ascii="Times New Roman" w:eastAsia="Times New Roman" w:hAnsi="Times New Roman" w:cs="Times New Roman"/>
          <w:sz w:val="28"/>
          <w:szCs w:val="28"/>
        </w:rPr>
        <w:t>“</w:t>
      </w:r>
      <w:r w:rsidRPr="001D070B">
        <w:rPr>
          <w:rFonts w:ascii="Times New Roman" w:eastAsia="Times New Roman" w:hAnsi="Times New Roman" w:cs="Times New Roman"/>
          <w:sz w:val="28"/>
          <w:szCs w:val="28"/>
        </w:rPr>
        <w:t>Tôi đắc định rồi</w:t>
      </w:r>
      <w:r w:rsidR="005555AC" w:rsidRPr="001D070B">
        <w:rPr>
          <w:rFonts w:ascii="Times New Roman" w:eastAsia="Times New Roman" w:hAnsi="Times New Roman" w:cs="Times New Roman"/>
          <w:sz w:val="28"/>
          <w:szCs w:val="28"/>
        </w:rPr>
        <w:t>”</w:t>
      </w:r>
      <w:r w:rsidRPr="001D070B">
        <w:rPr>
          <w:rFonts w:ascii="Times New Roman" w:eastAsia="Times New Roman" w:hAnsi="Times New Roman" w:cs="Times New Roman"/>
          <w:sz w:val="28"/>
          <w:szCs w:val="28"/>
        </w:rPr>
        <w:t xml:space="preserve">, đó là có </w:t>
      </w:r>
      <w:r w:rsidRPr="001D070B">
        <w:rPr>
          <w:rFonts w:ascii="Times New Roman" w:eastAsia="Times New Roman" w:hAnsi="Times New Roman" w:cs="Times New Roman"/>
          <w:b/>
          <w:bCs/>
          <w:sz w:val="28"/>
          <w:szCs w:val="28"/>
        </w:rPr>
        <w:t>Ngã tướng</w:t>
      </w:r>
      <w:r w:rsidRPr="001D070B">
        <w:rPr>
          <w:rFonts w:ascii="Times New Roman" w:eastAsia="Times New Roman" w:hAnsi="Times New Roman" w:cs="Times New Roman"/>
          <w:sz w:val="28"/>
          <w:szCs w:val="28"/>
        </w:rPr>
        <w:t xml:space="preserve">. </w:t>
      </w:r>
      <w:r w:rsidR="00483A76" w:rsidRPr="001D070B">
        <w:rPr>
          <w:rFonts w:ascii="Times New Roman" w:eastAsia="Times New Roman" w:hAnsi="Times New Roman" w:cs="Times New Roman"/>
          <w:sz w:val="28"/>
          <w:szCs w:val="28"/>
        </w:rPr>
        <w:t>Đối đãi</w:t>
      </w:r>
      <w:r w:rsidRPr="001D070B">
        <w:rPr>
          <w:rFonts w:ascii="Times New Roman" w:eastAsia="Times New Roman" w:hAnsi="Times New Roman" w:cs="Times New Roman"/>
          <w:sz w:val="28"/>
          <w:szCs w:val="28"/>
        </w:rPr>
        <w:t xml:space="preserve"> với Ngã tướng là </w:t>
      </w:r>
      <w:r w:rsidRPr="001D070B">
        <w:rPr>
          <w:rFonts w:ascii="Times New Roman" w:eastAsia="Times New Roman" w:hAnsi="Times New Roman" w:cs="Times New Roman"/>
          <w:b/>
          <w:bCs/>
          <w:sz w:val="28"/>
          <w:szCs w:val="28"/>
        </w:rPr>
        <w:t>Nhân tướng</w:t>
      </w:r>
      <w:r w:rsidRPr="001D070B">
        <w:rPr>
          <w:rFonts w:ascii="Times New Roman" w:eastAsia="Times New Roman" w:hAnsi="Times New Roman" w:cs="Times New Roman"/>
          <w:sz w:val="28"/>
          <w:szCs w:val="28"/>
        </w:rPr>
        <w:t xml:space="preserve">. </w:t>
      </w:r>
      <w:r w:rsidR="00483A76" w:rsidRPr="001D070B">
        <w:rPr>
          <w:rFonts w:ascii="Times New Roman" w:eastAsia="Times New Roman" w:hAnsi="Times New Roman" w:cs="Times New Roman"/>
          <w:sz w:val="28"/>
          <w:szCs w:val="28"/>
        </w:rPr>
        <w:t>Đối đãi</w:t>
      </w:r>
      <w:r w:rsidRPr="001D070B">
        <w:rPr>
          <w:rFonts w:ascii="Times New Roman" w:eastAsia="Times New Roman" w:hAnsi="Times New Roman" w:cs="Times New Roman"/>
          <w:sz w:val="28"/>
          <w:szCs w:val="28"/>
        </w:rPr>
        <w:t xml:space="preserve"> với Nhân tướng là </w:t>
      </w:r>
      <w:r w:rsidRPr="001D070B">
        <w:rPr>
          <w:rFonts w:ascii="Times New Roman" w:eastAsia="Times New Roman" w:hAnsi="Times New Roman" w:cs="Times New Roman"/>
          <w:b/>
          <w:bCs/>
          <w:sz w:val="28"/>
          <w:szCs w:val="28"/>
        </w:rPr>
        <w:t>Chúng Sanh tướng</w:t>
      </w:r>
      <w:r w:rsidRPr="001D070B">
        <w:rPr>
          <w:rFonts w:ascii="Times New Roman" w:eastAsia="Times New Roman" w:hAnsi="Times New Roman" w:cs="Times New Roman"/>
          <w:sz w:val="28"/>
          <w:szCs w:val="28"/>
        </w:rPr>
        <w:t xml:space="preserve">. Chúng Sanh tướng tương tục không gián đoạn là </w:t>
      </w:r>
      <w:r w:rsidRPr="001D070B">
        <w:rPr>
          <w:rFonts w:ascii="Times New Roman" w:eastAsia="Times New Roman" w:hAnsi="Times New Roman" w:cs="Times New Roman"/>
          <w:b/>
          <w:bCs/>
          <w:sz w:val="28"/>
          <w:szCs w:val="28"/>
        </w:rPr>
        <w:t>Thọ Giả tướng</w:t>
      </w:r>
      <w:r w:rsidRPr="001D070B">
        <w:rPr>
          <w:rFonts w:ascii="Times New Roman" w:eastAsia="Times New Roman" w:hAnsi="Times New Roman" w:cs="Times New Roman"/>
          <w:sz w:val="28"/>
          <w:szCs w:val="28"/>
        </w:rPr>
        <w:t>. Thọ Giả tướng là nói về thời gian, sự tương tục không ngừng nghỉ.</w:t>
      </w:r>
    </w:p>
    <w:p w14:paraId="637F50D7" w14:textId="77777777" w:rsidR="00A16C4A" w:rsidRPr="001D070B" w:rsidRDefault="00A16C4A" w:rsidP="001D070B">
      <w:pPr>
        <w:spacing w:after="160" w:line="288" w:lineRule="auto"/>
        <w:ind w:firstLine="540"/>
        <w:jc w:val="both"/>
        <w:rPr>
          <w:rFonts w:ascii="Times New Roman" w:eastAsia="Times New Roman" w:hAnsi="Times New Roman" w:cs="Times New Roman"/>
          <w:sz w:val="28"/>
          <w:szCs w:val="28"/>
        </w:rPr>
      </w:pPr>
      <w:r w:rsidRPr="001D070B">
        <w:rPr>
          <w:rFonts w:ascii="Times New Roman" w:eastAsia="Times New Roman" w:hAnsi="Times New Roman" w:cs="Times New Roman"/>
          <w:sz w:val="28"/>
          <w:szCs w:val="28"/>
        </w:rPr>
        <w:t>Vì Bốn tướng còn đầy đủ, cho nên họ không ra khỏi được Tam giới, không thể chứng Thánh quả, chính là bởi vì họ chấp trước có Bốn tướng. Tuy rằng đắc được định thứ tám (Phi Tưởng Phi Phi Tưởng Xứ Định), nhưng vẫn không sánh bằng một vị Tu Đà Hoàn (Sơ quả), đạo lý là ở chỗ này. Đây là điều chúng ta nhất định phải biết.</w:t>
      </w:r>
    </w:p>
    <w:p w14:paraId="264D23E5" w14:textId="25E54315" w:rsidR="00A16C4A" w:rsidRPr="001D070B" w:rsidRDefault="00A16C4A" w:rsidP="001D070B">
      <w:pPr>
        <w:spacing w:after="160" w:line="288" w:lineRule="auto"/>
        <w:ind w:firstLine="540"/>
        <w:jc w:val="both"/>
        <w:rPr>
          <w:rFonts w:ascii="Times New Roman" w:eastAsia="Times New Roman" w:hAnsi="Times New Roman" w:cs="Times New Roman"/>
          <w:sz w:val="28"/>
          <w:szCs w:val="28"/>
        </w:rPr>
      </w:pPr>
      <w:r w:rsidRPr="001D070B">
        <w:rPr>
          <w:rFonts w:ascii="Times New Roman" w:eastAsia="Times New Roman" w:hAnsi="Times New Roman" w:cs="Times New Roman"/>
          <w:sz w:val="28"/>
          <w:szCs w:val="28"/>
        </w:rPr>
        <w:t xml:space="preserve">Pháp môn mà chúng ta đang tu, [cần phải] chăm chỉ tu học, trong tâm phải thanh tịnh, không được tự cho là đúng, không được cho rằng </w:t>
      </w:r>
      <w:r w:rsidR="005555AC" w:rsidRPr="001D070B">
        <w:rPr>
          <w:rFonts w:ascii="Times New Roman" w:eastAsia="Times New Roman" w:hAnsi="Times New Roman" w:cs="Times New Roman"/>
          <w:sz w:val="28"/>
          <w:szCs w:val="28"/>
        </w:rPr>
        <w:t>“</w:t>
      </w:r>
      <w:r w:rsidRPr="001D070B">
        <w:rPr>
          <w:rFonts w:ascii="Times New Roman" w:eastAsia="Times New Roman" w:hAnsi="Times New Roman" w:cs="Times New Roman"/>
          <w:sz w:val="28"/>
          <w:szCs w:val="28"/>
        </w:rPr>
        <w:t>tôi tu được thế này thế kia rồi</w:t>
      </w:r>
      <w:r w:rsidR="005555AC" w:rsidRPr="001D070B">
        <w:rPr>
          <w:rFonts w:ascii="Times New Roman" w:eastAsia="Times New Roman" w:hAnsi="Times New Roman" w:cs="Times New Roman"/>
          <w:sz w:val="28"/>
          <w:szCs w:val="28"/>
        </w:rPr>
        <w:t>”</w:t>
      </w:r>
      <w:r w:rsidRPr="001D070B">
        <w:rPr>
          <w:rFonts w:ascii="Times New Roman" w:eastAsia="Times New Roman" w:hAnsi="Times New Roman" w:cs="Times New Roman"/>
          <w:sz w:val="28"/>
          <w:szCs w:val="28"/>
        </w:rPr>
        <w:t xml:space="preserve">, không được phép có cái ý niệm này. Hễ có ý niệm này là </w:t>
      </w:r>
      <w:r w:rsidR="00AD74FE" w:rsidRPr="001D070B">
        <w:rPr>
          <w:rFonts w:ascii="Times New Roman" w:eastAsia="Times New Roman" w:hAnsi="Times New Roman" w:cs="Times New Roman"/>
          <w:sz w:val="28"/>
          <w:szCs w:val="28"/>
        </w:rPr>
        <w:t>trướ</w:t>
      </w:r>
      <w:r w:rsidRPr="001D070B">
        <w:rPr>
          <w:rFonts w:ascii="Times New Roman" w:eastAsia="Times New Roman" w:hAnsi="Times New Roman" w:cs="Times New Roman"/>
          <w:sz w:val="28"/>
          <w:szCs w:val="28"/>
        </w:rPr>
        <w:t>c tướng (chấp tướng) rồi.</w:t>
      </w:r>
    </w:p>
    <w:p w14:paraId="7866CF38" w14:textId="77777777" w:rsidR="00A16C4A" w:rsidRPr="001D070B" w:rsidRDefault="00A16C4A" w:rsidP="001D070B">
      <w:pPr>
        <w:spacing w:after="160" w:line="288" w:lineRule="auto"/>
        <w:ind w:firstLine="540"/>
        <w:jc w:val="both"/>
        <w:rPr>
          <w:rFonts w:ascii="Times New Roman" w:eastAsia="Times New Roman" w:hAnsi="Times New Roman" w:cs="Times New Roman"/>
          <w:sz w:val="28"/>
          <w:szCs w:val="28"/>
        </w:rPr>
      </w:pPr>
      <w:r w:rsidRPr="001D070B">
        <w:rPr>
          <w:rFonts w:ascii="Times New Roman" w:eastAsia="Times New Roman" w:hAnsi="Times New Roman" w:cs="Times New Roman"/>
          <w:sz w:val="28"/>
          <w:szCs w:val="28"/>
        </w:rPr>
        <w:t>Cho dù có chứng quả, cũng phải giống như tấm gương của các bậc Thánh nhân này, [tâm địa] rõ ràng tường tận, nhưng chính mình tuyệt đối không nói mình đã chứng quả.</w:t>
      </w:r>
    </w:p>
    <w:p w14:paraId="1B289F0B" w14:textId="5050F885" w:rsidR="00A16C4A" w:rsidRPr="001D070B" w:rsidRDefault="00A16C4A" w:rsidP="001D070B">
      <w:pPr>
        <w:spacing w:after="160" w:line="288" w:lineRule="auto"/>
        <w:ind w:firstLine="540"/>
        <w:jc w:val="both"/>
        <w:rPr>
          <w:rFonts w:ascii="Times New Roman" w:eastAsia="Times New Roman" w:hAnsi="Times New Roman" w:cs="Times New Roman"/>
          <w:sz w:val="28"/>
          <w:szCs w:val="28"/>
        </w:rPr>
      </w:pPr>
      <w:r w:rsidRPr="001D070B">
        <w:rPr>
          <w:rFonts w:ascii="Times New Roman" w:eastAsia="Times New Roman" w:hAnsi="Times New Roman" w:cs="Times New Roman"/>
          <w:sz w:val="28"/>
          <w:szCs w:val="28"/>
        </w:rPr>
        <w:t xml:space="preserve">Chúng ta nói Ngài chứng quả, chứ bản thân Ngài tuyệt đối không có ý niệm đó. [Nếu nghĩ] </w:t>
      </w:r>
      <w:r w:rsidR="005555AC" w:rsidRPr="001D070B">
        <w:rPr>
          <w:rFonts w:ascii="Times New Roman" w:eastAsia="Times New Roman" w:hAnsi="Times New Roman" w:cs="Times New Roman"/>
          <w:sz w:val="28"/>
          <w:szCs w:val="28"/>
        </w:rPr>
        <w:t>“</w:t>
      </w:r>
      <w:r w:rsidRPr="001D070B">
        <w:rPr>
          <w:rFonts w:ascii="Times New Roman" w:eastAsia="Times New Roman" w:hAnsi="Times New Roman" w:cs="Times New Roman"/>
          <w:sz w:val="28"/>
          <w:szCs w:val="28"/>
        </w:rPr>
        <w:t>Tôi chứng quả rồi</w:t>
      </w:r>
      <w:r w:rsidR="005555AC" w:rsidRPr="001D070B">
        <w:rPr>
          <w:rFonts w:ascii="Times New Roman" w:eastAsia="Times New Roman" w:hAnsi="Times New Roman" w:cs="Times New Roman"/>
          <w:sz w:val="28"/>
          <w:szCs w:val="28"/>
        </w:rPr>
        <w:t>”</w:t>
      </w:r>
      <w:r w:rsidRPr="001D070B">
        <w:rPr>
          <w:rFonts w:ascii="Times New Roman" w:eastAsia="Times New Roman" w:hAnsi="Times New Roman" w:cs="Times New Roman"/>
          <w:sz w:val="28"/>
          <w:szCs w:val="28"/>
        </w:rPr>
        <w:t xml:space="preserve">, </w:t>
      </w:r>
      <w:r w:rsidR="005555AC" w:rsidRPr="001D070B">
        <w:rPr>
          <w:rFonts w:ascii="Times New Roman" w:eastAsia="Times New Roman" w:hAnsi="Times New Roman" w:cs="Times New Roman"/>
          <w:sz w:val="28"/>
          <w:szCs w:val="28"/>
        </w:rPr>
        <w:t>“</w:t>
      </w:r>
      <w:r w:rsidRPr="001D070B">
        <w:rPr>
          <w:rFonts w:ascii="Times New Roman" w:eastAsia="Times New Roman" w:hAnsi="Times New Roman" w:cs="Times New Roman"/>
          <w:sz w:val="28"/>
          <w:szCs w:val="28"/>
        </w:rPr>
        <w:t>Tôi đắc pháp gì đó rồi</w:t>
      </w:r>
      <w:r w:rsidR="005555AC" w:rsidRPr="001D070B">
        <w:rPr>
          <w:rFonts w:ascii="Times New Roman" w:eastAsia="Times New Roman" w:hAnsi="Times New Roman" w:cs="Times New Roman"/>
          <w:sz w:val="28"/>
          <w:szCs w:val="28"/>
        </w:rPr>
        <w:t>”</w:t>
      </w:r>
      <w:r w:rsidRPr="001D070B">
        <w:rPr>
          <w:rFonts w:ascii="Times New Roman" w:eastAsia="Times New Roman" w:hAnsi="Times New Roman" w:cs="Times New Roman"/>
          <w:sz w:val="28"/>
          <w:szCs w:val="28"/>
        </w:rPr>
        <w:t xml:space="preserve">, [mà Ngài] không hề có ý niệm này. Hễ có ý niệm này là Bốn tướng đầy đủ. Đây gọi là </w:t>
      </w:r>
      <w:r w:rsidR="005555AC" w:rsidRPr="001D070B">
        <w:rPr>
          <w:rFonts w:ascii="Times New Roman" w:eastAsia="Times New Roman" w:hAnsi="Times New Roman" w:cs="Times New Roman"/>
          <w:b/>
          <w:bCs/>
          <w:sz w:val="28"/>
          <w:szCs w:val="28"/>
        </w:rPr>
        <w:t>“</w:t>
      </w:r>
      <w:r w:rsidRPr="001D070B">
        <w:rPr>
          <w:rFonts w:ascii="Times New Roman" w:eastAsia="Times New Roman" w:hAnsi="Times New Roman" w:cs="Times New Roman"/>
          <w:b/>
          <w:bCs/>
          <w:sz w:val="28"/>
          <w:szCs w:val="28"/>
        </w:rPr>
        <w:t>Lìa Tam Muội chướng</w:t>
      </w:r>
      <w:r w:rsidR="005555AC" w:rsidRPr="001D070B">
        <w:rPr>
          <w:rFonts w:ascii="Times New Roman" w:eastAsia="Times New Roman" w:hAnsi="Times New Roman" w:cs="Times New Roman"/>
          <w:b/>
          <w:bCs/>
          <w:sz w:val="28"/>
          <w:szCs w:val="28"/>
        </w:rPr>
        <w:t>”</w:t>
      </w:r>
      <w:r w:rsidRPr="001D070B">
        <w:rPr>
          <w:rFonts w:ascii="Times New Roman" w:eastAsia="Times New Roman" w:hAnsi="Times New Roman" w:cs="Times New Roman"/>
          <w:sz w:val="28"/>
          <w:szCs w:val="28"/>
        </w:rPr>
        <w:t>.</w:t>
      </w:r>
    </w:p>
    <w:p w14:paraId="006A1AAE" w14:textId="77777777" w:rsidR="00A16C4A" w:rsidRPr="001D070B" w:rsidRDefault="00A16C4A" w:rsidP="001D070B">
      <w:pPr>
        <w:spacing w:after="160" w:line="288" w:lineRule="auto"/>
        <w:ind w:firstLine="540"/>
        <w:jc w:val="both"/>
        <w:rPr>
          <w:rFonts w:ascii="Times New Roman" w:eastAsia="Times New Roman" w:hAnsi="Times New Roman" w:cs="Times New Roman"/>
          <w:sz w:val="28"/>
          <w:szCs w:val="28"/>
        </w:rPr>
      </w:pPr>
      <w:r w:rsidRPr="001D070B">
        <w:rPr>
          <w:rFonts w:ascii="Times New Roman" w:eastAsia="Times New Roman" w:hAnsi="Times New Roman" w:cs="Times New Roman"/>
          <w:sz w:val="28"/>
          <w:szCs w:val="28"/>
        </w:rPr>
        <w:t>Do đây có thể biết, Tứ Thiền Bát Định của thế gian đều có chướng ngại. Họ trụ ở trong cái định đó, thì đó gọi là chướng.</w:t>
      </w:r>
    </w:p>
    <w:p w14:paraId="44D74F81" w14:textId="7328E0E3" w:rsidR="001D0387" w:rsidRPr="001D070B" w:rsidRDefault="00AD74FE" w:rsidP="001D070B">
      <w:pPr>
        <w:spacing w:after="160" w:line="288" w:lineRule="auto"/>
        <w:ind w:firstLine="540"/>
        <w:jc w:val="both"/>
        <w:rPr>
          <w:rFonts w:ascii="Times New Roman" w:hAnsi="Times New Roman" w:cs="Times New Roman"/>
          <w:sz w:val="28"/>
        </w:rPr>
      </w:pPr>
      <w:r w:rsidRPr="001D070B">
        <w:rPr>
          <w:rFonts w:ascii="Times New Roman" w:hAnsi="Times New Roman" w:cs="Times New Roman"/>
          <w:sz w:val="28"/>
          <w:szCs w:val="28"/>
        </w:rPr>
        <w:t>Ngài đã buông xả hoàn toàn cái Pháp ấy, cũng buông xả hoàn toàn cái Quả ấy</w:t>
      </w:r>
      <w:r w:rsidR="00A16C4A" w:rsidRPr="001D070B">
        <w:rPr>
          <w:rFonts w:ascii="Times New Roman" w:eastAsia="Times New Roman" w:hAnsi="Times New Roman" w:cs="Times New Roman"/>
          <w:sz w:val="28"/>
          <w:szCs w:val="28"/>
        </w:rPr>
        <w:t xml:space="preserve">, chướng ngại không còn nữa, đây gọi là thật chứng Vô Tranh Tam Muội. Đức Thế Tôn tán thán Ngài, xưng tụng là </w:t>
      </w:r>
      <w:r w:rsidR="00A16C4A" w:rsidRPr="001D070B">
        <w:rPr>
          <w:rFonts w:ascii="Times New Roman" w:eastAsia="Times New Roman" w:hAnsi="Times New Roman" w:cs="Times New Roman"/>
          <w:b/>
          <w:bCs/>
          <w:sz w:val="28"/>
          <w:szCs w:val="28"/>
        </w:rPr>
        <w:t>Đệ Nhất Ly Dục A La Hán</w:t>
      </w:r>
      <w:r w:rsidR="00A16C4A" w:rsidRPr="001D070B">
        <w:rPr>
          <w:rFonts w:ascii="Times New Roman" w:eastAsia="Times New Roman" w:hAnsi="Times New Roman" w:cs="Times New Roman"/>
          <w:sz w:val="28"/>
          <w:szCs w:val="28"/>
        </w:rPr>
        <w:t>.</w:t>
      </w:r>
    </w:p>
    <w:sectPr w:rsidR="001D0387" w:rsidRPr="001D070B" w:rsidSect="001D070B">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0880B" w14:textId="77777777" w:rsidR="001D070B" w:rsidRDefault="001D070B" w:rsidP="001D070B">
      <w:pPr>
        <w:spacing w:after="0" w:line="240" w:lineRule="auto"/>
      </w:pPr>
      <w:r>
        <w:separator/>
      </w:r>
    </w:p>
  </w:endnote>
  <w:endnote w:type="continuationSeparator" w:id="0">
    <w:p w14:paraId="6B62BA1D" w14:textId="77777777" w:rsidR="001D070B" w:rsidRDefault="001D070B" w:rsidP="001D0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D63C4" w14:textId="77777777" w:rsidR="001D070B" w:rsidRDefault="001D07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7B6FD" w14:textId="5F526ADA" w:rsidR="001D070B" w:rsidRPr="001D070B" w:rsidRDefault="001D070B" w:rsidP="001D070B">
    <w:pPr>
      <w:pStyle w:val="Footer"/>
      <w:tabs>
        <w:tab w:val="clear" w:pos="4513"/>
        <w:tab w:val="clear" w:pos="9026"/>
      </w:tabs>
      <w:jc w:val="center"/>
      <w:rPr>
        <w:rFonts w:ascii="Times New Roman" w:hAnsi="Times New Roman" w:cs="Times New Roman"/>
        <w:sz w:val="24"/>
      </w:rPr>
    </w:pPr>
    <w:r w:rsidRPr="001D070B">
      <w:rPr>
        <w:rFonts w:ascii="Times New Roman" w:hAnsi="Times New Roman" w:cs="Times New Roman"/>
        <w:sz w:val="24"/>
      </w:rPr>
      <w:fldChar w:fldCharType="begin"/>
    </w:r>
    <w:r w:rsidRPr="001D070B">
      <w:rPr>
        <w:rFonts w:ascii="Times New Roman" w:hAnsi="Times New Roman" w:cs="Times New Roman"/>
        <w:sz w:val="24"/>
      </w:rPr>
      <w:instrText xml:space="preserve"> PAGE  \* MERGEFORMAT </w:instrText>
    </w:r>
    <w:r w:rsidRPr="001D070B">
      <w:rPr>
        <w:rFonts w:ascii="Times New Roman" w:hAnsi="Times New Roman" w:cs="Times New Roman"/>
        <w:sz w:val="24"/>
      </w:rPr>
      <w:fldChar w:fldCharType="separate"/>
    </w:r>
    <w:r w:rsidRPr="001D070B">
      <w:rPr>
        <w:rFonts w:ascii="Times New Roman" w:hAnsi="Times New Roman" w:cs="Times New Roman"/>
        <w:noProof/>
        <w:sz w:val="24"/>
      </w:rPr>
      <w:t>1</w:t>
    </w:r>
    <w:r w:rsidRPr="001D070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73A1F" w14:textId="77777777" w:rsidR="001D070B" w:rsidRDefault="001D07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02388" w14:textId="77777777" w:rsidR="001D070B" w:rsidRDefault="001D070B" w:rsidP="001D070B">
      <w:pPr>
        <w:spacing w:after="0" w:line="240" w:lineRule="auto"/>
      </w:pPr>
      <w:r>
        <w:separator/>
      </w:r>
    </w:p>
  </w:footnote>
  <w:footnote w:type="continuationSeparator" w:id="0">
    <w:p w14:paraId="579344C9" w14:textId="77777777" w:rsidR="001D070B" w:rsidRDefault="001D070B" w:rsidP="001D07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9720B" w14:textId="77777777" w:rsidR="001D070B" w:rsidRDefault="001D07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0B0EF" w14:textId="77777777" w:rsidR="001D070B" w:rsidRDefault="001D07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92DF9" w14:textId="77777777" w:rsidR="001D070B" w:rsidRDefault="001D07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F0FB0"/>
    <w:multiLevelType w:val="multilevel"/>
    <w:tmpl w:val="F65A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0047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37FB"/>
    <w:rsid w:val="000352CE"/>
    <w:rsid w:val="0006391E"/>
    <w:rsid w:val="00184AA4"/>
    <w:rsid w:val="001D0387"/>
    <w:rsid w:val="001D070B"/>
    <w:rsid w:val="001E37FB"/>
    <w:rsid w:val="00483A76"/>
    <w:rsid w:val="005555AC"/>
    <w:rsid w:val="006611B9"/>
    <w:rsid w:val="0079251A"/>
    <w:rsid w:val="00806B7D"/>
    <w:rsid w:val="00A16C4A"/>
    <w:rsid w:val="00AD74FE"/>
    <w:rsid w:val="00C871A6"/>
    <w:rsid w:val="00F1203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05D2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16C4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16C4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16C4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D07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070B"/>
  </w:style>
  <w:style w:type="paragraph" w:styleId="Footer">
    <w:name w:val="footer"/>
    <w:basedOn w:val="Normal"/>
    <w:link w:val="FooterChar"/>
    <w:uiPriority w:val="99"/>
    <w:unhideWhenUsed/>
    <w:rsid w:val="001D07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46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531</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2026-02-07T01:36:00Z</dcterms:created>
  <dcterms:modified xsi:type="dcterms:W3CDTF">2026-10-23T03:21:00Z</dcterms:modified>
</cp:coreProperties>
</file>